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F5" w:rsidRDefault="009C3EF8" w:rsidP="007C26F5">
      <w:pPr>
        <w:rPr>
          <w:rFonts w:ascii="Tahoma" w:eastAsia="맑은 고딕" w:hAnsi="Tahoma" w:cs="Tahoma"/>
          <w:sz w:val="36"/>
          <w:szCs w:val="36"/>
          <w:lang w:eastAsia="ko-KR"/>
        </w:rPr>
      </w:pPr>
      <w:r>
        <w:rPr>
          <w:rFonts w:ascii="Tahoma" w:eastAsia="맑은 고딕" w:hAnsi="Tahoma" w:cs="Tahoma" w:hint="eastAsia"/>
          <w:sz w:val="36"/>
          <w:szCs w:val="36"/>
          <w:lang w:eastAsia="ko-KR"/>
        </w:rPr>
        <w:t>제작</w:t>
      </w:r>
      <w:r w:rsidR="006D7647">
        <w:rPr>
          <w:rFonts w:ascii="Tahoma" w:eastAsia="맑은 고딕" w:hAnsi="Tahoma" w:cs="Tahoma" w:hint="eastAsia"/>
          <w:sz w:val="36"/>
          <w:szCs w:val="36"/>
          <w:lang w:eastAsia="ko-KR"/>
        </w:rPr>
        <w:t xml:space="preserve"> </w:t>
      </w:r>
      <w:r>
        <w:rPr>
          <w:rFonts w:ascii="Tahoma" w:eastAsia="맑은 고딕" w:hAnsi="Tahoma" w:cs="Tahoma" w:hint="eastAsia"/>
          <w:sz w:val="36"/>
          <w:szCs w:val="36"/>
          <w:lang w:eastAsia="ko-KR"/>
        </w:rPr>
        <w:t>일정</w:t>
      </w:r>
      <w:r w:rsidR="00A15985">
        <w:rPr>
          <w:rFonts w:ascii="Tahoma" w:eastAsia="맑은 고딕" w:hAnsi="Tahoma" w:cs="Tahoma" w:hint="eastAsia"/>
          <w:sz w:val="36"/>
          <w:szCs w:val="36"/>
          <w:lang w:eastAsia="ko-KR"/>
        </w:rPr>
        <w:t>(</w:t>
      </w:r>
      <w:r w:rsidR="00C83650">
        <w:rPr>
          <w:rFonts w:ascii="Tahoma" w:eastAsia="맑은 고딕" w:hAnsi="Tahoma" w:cs="Tahoma" w:hint="eastAsia"/>
          <w:sz w:val="36"/>
          <w:szCs w:val="36"/>
          <w:lang w:eastAsia="ko-KR"/>
        </w:rPr>
        <w:t>샘플</w:t>
      </w:r>
      <w:r w:rsidR="00120714">
        <w:rPr>
          <w:rFonts w:ascii="Tahoma" w:eastAsia="맑은 고딕" w:hAnsi="Tahoma" w:cs="Tahoma" w:hint="eastAsia"/>
          <w:sz w:val="36"/>
          <w:szCs w:val="36"/>
          <w:lang w:eastAsia="ko-KR"/>
        </w:rPr>
        <w:t>)</w:t>
      </w:r>
    </w:p>
    <w:p w:rsidR="00B320ED" w:rsidRPr="00B320ED" w:rsidRDefault="00B320ED" w:rsidP="007C26F5">
      <w:pPr>
        <w:rPr>
          <w:rFonts w:ascii="Tahoma" w:eastAsia="맑은 고딕" w:hAnsi="Tahoma" w:cs="Tahoma"/>
          <w:sz w:val="20"/>
          <w:szCs w:val="20"/>
          <w:lang w:eastAsia="ko-KR"/>
        </w:rPr>
      </w:pPr>
    </w:p>
    <w:p w:rsidR="00B320ED" w:rsidRPr="00B320ED" w:rsidRDefault="00B320ED" w:rsidP="00B320ED">
      <w:pPr>
        <w:rPr>
          <w:rFonts w:ascii="Tahoma" w:eastAsia="맑은 고딕" w:hAnsi="Tahoma" w:cs="Tahoma"/>
          <w:b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[</w:t>
      </w:r>
      <w:r w:rsidR="009C3EF8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사전제작</w:t>
      </w:r>
      <w:r w:rsidR="009C3EF8">
        <w:rPr>
          <w:rFonts w:ascii="Tahoma" w:eastAsia="맑은 고딕" w:hAnsi="Tahoma" w:cs="Tahoma" w:hint="eastAsia"/>
          <w:b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단계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]</w:t>
      </w:r>
      <w:r>
        <w:rPr>
          <w:rFonts w:ascii="Tahoma" w:eastAsia="맑은 고딕" w:hAnsi="Tahoma" w:cs="Tahoma" w:hint="eastAsia"/>
          <w:b/>
          <w:sz w:val="20"/>
          <w:szCs w:val="20"/>
          <w:lang w:eastAsia="ko-KR"/>
        </w:rPr>
        <w:tab/>
      </w:r>
      <w:r w:rsidR="009C3EF8">
        <w:rPr>
          <w:rFonts w:ascii="Tahoma" w:eastAsia="맑은 고딕" w:hAnsi="Tahoma" w:cs="Tahoma"/>
          <w:b/>
          <w:sz w:val="20"/>
          <w:szCs w:val="20"/>
          <w:lang w:eastAsia="ko-KR"/>
        </w:rPr>
        <w:t xml:space="preserve">       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03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  <w:lang w:eastAsia="ko-KR"/>
        </w:rPr>
        <w:t>–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01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766B6F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기획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개발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펀드조성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564152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03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 xml:space="preserve">– </w:t>
      </w:r>
      <w:r w:rsidR="00E55F3D">
        <w:rPr>
          <w:rFonts w:ascii="Tahoma" w:eastAsia="맑은 고딕" w:hAnsi="Tahoma" w:cs="Tahoma"/>
          <w:sz w:val="20"/>
          <w:szCs w:val="20"/>
        </w:rPr>
        <w:t>2025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05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시나리오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완성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/>
          <w:sz w:val="20"/>
          <w:szCs w:val="20"/>
        </w:rPr>
        <w:t>2025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 xml:space="preserve">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캐스팅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헌팅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 xml:space="preserve">– </w:t>
      </w:r>
      <w:r w:rsidR="00E55F3D">
        <w:rPr>
          <w:rFonts w:ascii="Tahoma" w:eastAsia="맑은 고딕" w:hAnsi="Tahoma" w:cs="Tahoma"/>
          <w:sz w:val="20"/>
          <w:szCs w:val="20"/>
        </w:rPr>
        <w:t>2025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12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장비대여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스태프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구성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12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>–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1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E55F3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[</w:t>
      </w:r>
      <w:r w:rsidR="009C3EF8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제작</w:t>
      </w:r>
      <w:r w:rsidR="009C3EF8">
        <w:rPr>
          <w:rFonts w:ascii="Tahoma" w:eastAsia="맑은 고딕" w:hAnsi="Tahoma" w:cs="Tahoma" w:hint="eastAsia"/>
          <w:b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단계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]</w:t>
      </w:r>
      <w:r>
        <w:rPr>
          <w:rFonts w:ascii="Tahoma" w:eastAsia="맑은 고딕" w:hAnsi="Tahoma" w:cs="Tahoma" w:hint="eastAsia"/>
          <w:b/>
          <w:sz w:val="20"/>
          <w:szCs w:val="20"/>
          <w:lang w:eastAsia="ko-KR"/>
        </w:rPr>
        <w:tab/>
      </w:r>
      <w:r>
        <w:rPr>
          <w:rFonts w:ascii="Tahoma" w:eastAsia="맑은 고딕" w:hAnsi="Tahoma" w:cs="Tahoma" w:hint="eastAsia"/>
          <w:b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/>
          <w:sz w:val="20"/>
          <w:szCs w:val="20"/>
        </w:rPr>
        <w:t>2026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2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/>
          <w:sz w:val="20"/>
          <w:szCs w:val="20"/>
        </w:rPr>
        <w:t xml:space="preserve"> 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촬</w:t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>영</w:t>
      </w:r>
      <w:r w:rsidR="00120714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120714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120714"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2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 xml:space="preserve">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5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E55F3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[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후반작업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>단계</w:t>
      </w:r>
      <w:r w:rsidRPr="00B320ED">
        <w:rPr>
          <w:rFonts w:ascii="Tahoma" w:eastAsia="맑은 고딕" w:hAnsi="Tahoma" w:cs="Tahoma" w:hint="eastAsia"/>
          <w:b/>
          <w:sz w:val="20"/>
          <w:szCs w:val="20"/>
          <w:lang w:eastAsia="ko-KR"/>
        </w:rPr>
        <w:t xml:space="preserve">] </w:t>
      </w:r>
      <w:r>
        <w:rPr>
          <w:rFonts w:ascii="Tahoma" w:eastAsia="맑은 고딕" w:hAnsi="Tahoma" w:cs="Tahoma" w:hint="eastAsia"/>
          <w:b/>
          <w:sz w:val="20"/>
          <w:szCs w:val="20"/>
          <w:lang w:eastAsia="ko-KR"/>
        </w:rPr>
        <w:tab/>
      </w:r>
      <w:r>
        <w:rPr>
          <w:rFonts w:ascii="Tahoma" w:eastAsia="맑은 고딕" w:hAnsi="Tahoma" w:cs="Tahoma" w:hint="eastAsia"/>
          <w:b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/>
          <w:sz w:val="20"/>
          <w:szCs w:val="20"/>
        </w:rPr>
        <w:t xml:space="preserve">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편집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최종편집본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완성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E55F3D">
        <w:rPr>
          <w:rFonts w:ascii="Tahoma" w:eastAsia="맑은 고딕" w:hAnsi="Tahoma" w:cs="Tahoma"/>
          <w:sz w:val="20"/>
          <w:szCs w:val="20"/>
        </w:rPr>
        <w:t>2026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/>
          <w:sz w:val="20"/>
          <w:szCs w:val="20"/>
        </w:rPr>
        <w:t xml:space="preserve"> 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8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색보정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텔레시네</w:t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/>
          <w:sz w:val="20"/>
          <w:szCs w:val="20"/>
        </w:rPr>
        <w:t>2026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="00C723D9">
        <w:rPr>
          <w:rFonts w:ascii="Tahoma" w:eastAsia="맑은 고딕" w:hAnsi="Tahoma" w:cs="Tahoma" w:hint="eastAsia"/>
          <w:sz w:val="20"/>
          <w:szCs w:val="20"/>
          <w:lang w:eastAsia="ko-KR"/>
        </w:rPr>
        <w:t>8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/>
          <w:sz w:val="20"/>
          <w:szCs w:val="20"/>
        </w:rPr>
        <w:t xml:space="preserve"> 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="00C723D9">
        <w:rPr>
          <w:rFonts w:ascii="Tahoma" w:eastAsia="맑은 고딕" w:hAnsi="Tahoma" w:cs="Tahoma" w:hint="eastAsia"/>
          <w:sz w:val="20"/>
          <w:szCs w:val="20"/>
          <w:lang w:eastAsia="ko-KR"/>
        </w:rPr>
        <w:t>9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사운드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디자인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및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믹싱</w:t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/>
          <w:sz w:val="20"/>
          <w:szCs w:val="20"/>
        </w:rPr>
        <w:t>2026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7A5FC6">
        <w:rPr>
          <w:rFonts w:ascii="Tahoma" w:eastAsia="맑은 고딕" w:hAnsi="Tahoma" w:cs="Tahoma" w:hint="eastAsia"/>
          <w:sz w:val="20"/>
          <w:szCs w:val="20"/>
          <w:lang w:eastAsia="ko-KR"/>
        </w:rPr>
        <w:t>0</w:t>
      </w:r>
      <w:r w:rsidR="00C723D9">
        <w:rPr>
          <w:rFonts w:ascii="Tahoma" w:eastAsia="맑은 고딕" w:hAnsi="Tahoma" w:cs="Tahoma" w:hint="eastAsia"/>
          <w:sz w:val="20"/>
          <w:szCs w:val="20"/>
          <w:lang w:eastAsia="ko-KR"/>
        </w:rPr>
        <w:t>8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Pr="00B320ED">
        <w:rPr>
          <w:rFonts w:ascii="Tahoma" w:eastAsia="맑은 고딕" w:hAnsi="Tahoma" w:cs="Tahoma"/>
          <w:sz w:val="20"/>
          <w:szCs w:val="20"/>
        </w:rPr>
        <w:t xml:space="preserve"> – </w:t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C723D9">
        <w:rPr>
          <w:rFonts w:ascii="Tahoma" w:eastAsia="맑은 고딕" w:hAnsi="Tahoma" w:cs="Tahoma" w:hint="eastAsia"/>
          <w:sz w:val="20"/>
          <w:szCs w:val="20"/>
          <w:lang w:eastAsia="ko-KR"/>
        </w:rPr>
        <w:t>10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</w:p>
    <w:p w:rsidR="00B320ED" w:rsidRPr="00B320ED" w:rsidRDefault="00B320E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최종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완성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ab/>
      </w:r>
      <w:r w:rsidR="00E55F3D"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 w:rsidR="00E55F3D">
        <w:rPr>
          <w:rFonts w:ascii="Tahoma" w:eastAsia="맑은 고딕" w:hAnsi="Tahoma" w:cs="Tahoma"/>
          <w:sz w:val="20"/>
          <w:szCs w:val="20"/>
          <w:lang w:eastAsia="ko-KR"/>
        </w:rPr>
        <w:t>6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10</w:t>
      </w:r>
      <w:r w:rsidRPr="00B320ED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bookmarkStart w:id="0" w:name="_GoBack"/>
      <w:bookmarkEnd w:id="0"/>
    </w:p>
    <w:p w:rsidR="00B320ED" w:rsidRPr="00B320ED" w:rsidRDefault="00B320ED" w:rsidP="00555750">
      <w:pPr>
        <w:rPr>
          <w:rFonts w:ascii="Tahoma" w:eastAsia="맑은 고딕" w:hAnsi="Tahoma" w:cs="Tahoma"/>
          <w:b/>
          <w:sz w:val="20"/>
          <w:szCs w:val="20"/>
          <w:lang w:eastAsia="ko-KR"/>
        </w:rPr>
      </w:pPr>
    </w:p>
    <w:p w:rsidR="00B320ED" w:rsidRPr="00BC065B" w:rsidRDefault="00E55F3D" w:rsidP="00555750">
      <w:pPr>
        <w:rPr>
          <w:rFonts w:ascii="Tahoma" w:eastAsia="맑은 고딕" w:hAnsi="Tahoma" w:cs="Tahoma"/>
          <w:sz w:val="20"/>
          <w:szCs w:val="20"/>
          <w:lang w:eastAsia="ko-KR"/>
        </w:rPr>
      </w:pPr>
      <w:r>
        <w:rPr>
          <w:rFonts w:ascii="Tahoma" w:eastAsia="맑은 고딕" w:hAnsi="Tahoma" w:cs="Tahoma" w:hint="eastAsia"/>
          <w:sz w:val="20"/>
          <w:szCs w:val="20"/>
          <w:lang w:eastAsia="ko-KR"/>
        </w:rPr>
        <w:t>202</w:t>
      </w:r>
      <w:r>
        <w:rPr>
          <w:rFonts w:ascii="Tahoma" w:eastAsia="맑은 고딕" w:hAnsi="Tahoma" w:cs="Tahoma"/>
          <w:sz w:val="20"/>
          <w:szCs w:val="20"/>
          <w:lang w:eastAsia="ko-KR"/>
        </w:rPr>
        <w:t>7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>년</w:t>
      </w:r>
      <w:r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120714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>1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>월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>개봉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 xml:space="preserve"> </w:t>
      </w:r>
      <w:r w:rsidR="00B320ED" w:rsidRPr="00BC065B">
        <w:rPr>
          <w:rFonts w:ascii="Tahoma" w:eastAsia="맑은 고딕" w:hAnsi="Tahoma" w:cs="Tahoma" w:hint="eastAsia"/>
          <w:sz w:val="20"/>
          <w:szCs w:val="20"/>
          <w:lang w:eastAsia="ko-KR"/>
        </w:rPr>
        <w:t>예정</w:t>
      </w:r>
    </w:p>
    <w:p w:rsidR="00B320ED" w:rsidRDefault="00B320ED" w:rsidP="00555750">
      <w:pPr>
        <w:rPr>
          <w:rFonts w:ascii="Tahoma" w:eastAsia="맑은 고딕" w:hAnsi="Tahoma" w:cs="Tahoma"/>
          <w:b/>
          <w:sz w:val="20"/>
          <w:szCs w:val="20"/>
          <w:lang w:eastAsia="ko-KR"/>
        </w:rPr>
      </w:pPr>
    </w:p>
    <w:p w:rsidR="00B320ED" w:rsidRPr="00B320ED" w:rsidRDefault="009D0E93" w:rsidP="00B320ED">
      <w:pPr>
        <w:numPr>
          <w:ilvl w:val="0"/>
          <w:numId w:val="7"/>
        </w:numPr>
        <w:rPr>
          <w:rFonts w:ascii="Tahoma" w:eastAsia="맑은 고딕" w:hAnsi="Tahoma" w:cs="Tahoma"/>
          <w:b/>
          <w:color w:val="FF0000"/>
          <w:sz w:val="20"/>
          <w:szCs w:val="20"/>
          <w:lang w:eastAsia="ko-KR"/>
        </w:rPr>
      </w:pPr>
      <w:r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>참고용이오니</w:t>
      </w:r>
      <w:r w:rsidR="00B320ED" w:rsidRPr="00B320ED"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 xml:space="preserve"> 프로젝트 </w:t>
      </w:r>
      <w:r w:rsidR="006D7647"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>상황</w:t>
      </w:r>
      <w:r w:rsidR="00B320ED" w:rsidRPr="00B320ED"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 xml:space="preserve">에 맞게 내용을 변경하여 </w:t>
      </w:r>
      <w:r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>작성</w:t>
      </w:r>
      <w:r w:rsidR="00B320ED" w:rsidRPr="00B320ED">
        <w:rPr>
          <w:rFonts w:ascii="맑은 고딕" w:eastAsia="맑은 고딕" w:hAnsi="맑은 고딕" w:cs="Tahoma" w:hint="eastAsia"/>
          <w:b/>
          <w:color w:val="FF0000"/>
          <w:sz w:val="20"/>
          <w:szCs w:val="20"/>
          <w:lang w:eastAsia="ko-KR"/>
        </w:rPr>
        <w:t xml:space="preserve">하시기 바랍니다. </w:t>
      </w:r>
    </w:p>
    <w:p w:rsidR="00093BC9" w:rsidRPr="009D0E93" w:rsidRDefault="00093BC9">
      <w:pPr>
        <w:rPr>
          <w:rFonts w:ascii="Tahoma" w:eastAsia="맑은 고딕" w:hAnsi="Tahoma" w:cs="Tahoma"/>
          <w:color w:val="FF0000"/>
          <w:sz w:val="20"/>
          <w:szCs w:val="20"/>
          <w:lang w:eastAsia="ko-KR"/>
        </w:rPr>
      </w:pPr>
    </w:p>
    <w:sectPr w:rsidR="00093BC9" w:rsidRPr="009D0E93" w:rsidSect="003D50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07" w:rsidRDefault="00967C07" w:rsidP="007D2E8E">
      <w:r>
        <w:separator/>
      </w:r>
    </w:p>
  </w:endnote>
  <w:endnote w:type="continuationSeparator" w:id="0">
    <w:p w:rsidR="00967C07" w:rsidRDefault="00967C07" w:rsidP="007D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07" w:rsidRDefault="00967C07" w:rsidP="007D2E8E">
      <w:r>
        <w:separator/>
      </w:r>
    </w:p>
  </w:footnote>
  <w:footnote w:type="continuationSeparator" w:id="0">
    <w:p w:rsidR="00967C07" w:rsidRDefault="00967C07" w:rsidP="007D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4237"/>
    <w:multiLevelType w:val="hybridMultilevel"/>
    <w:tmpl w:val="AF7473D6"/>
    <w:lvl w:ilvl="0" w:tplc="0852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F23A40"/>
    <w:multiLevelType w:val="hybridMultilevel"/>
    <w:tmpl w:val="520C0988"/>
    <w:lvl w:ilvl="0" w:tplc="ED103F92">
      <w:numFmt w:val="bullet"/>
      <w:lvlText w:val=""/>
      <w:lvlJc w:val="left"/>
      <w:pPr>
        <w:ind w:left="112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28A31DCC"/>
    <w:multiLevelType w:val="hybridMultilevel"/>
    <w:tmpl w:val="F56E4668"/>
    <w:lvl w:ilvl="0" w:tplc="D674A1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F6695C"/>
    <w:multiLevelType w:val="hybridMultilevel"/>
    <w:tmpl w:val="0A4A3240"/>
    <w:lvl w:ilvl="0" w:tplc="8836E8F8"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C92356E"/>
    <w:multiLevelType w:val="hybridMultilevel"/>
    <w:tmpl w:val="0406B08E"/>
    <w:lvl w:ilvl="0" w:tplc="5A328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A807EA"/>
    <w:multiLevelType w:val="hybridMultilevel"/>
    <w:tmpl w:val="A5D206DA"/>
    <w:lvl w:ilvl="0" w:tplc="51C69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5C307E"/>
    <w:multiLevelType w:val="hybridMultilevel"/>
    <w:tmpl w:val="F4AE497A"/>
    <w:lvl w:ilvl="0" w:tplc="AEBA889A">
      <w:start w:val="1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8E"/>
    <w:rsid w:val="00040B6E"/>
    <w:rsid w:val="00051521"/>
    <w:rsid w:val="00074DA1"/>
    <w:rsid w:val="00090DE4"/>
    <w:rsid w:val="00093BC9"/>
    <w:rsid w:val="000B576B"/>
    <w:rsid w:val="000D41C2"/>
    <w:rsid w:val="000E05E6"/>
    <w:rsid w:val="00120714"/>
    <w:rsid w:val="00172EB8"/>
    <w:rsid w:val="001A189B"/>
    <w:rsid w:val="001A332D"/>
    <w:rsid w:val="001F0C3F"/>
    <w:rsid w:val="0020125D"/>
    <w:rsid w:val="002375F2"/>
    <w:rsid w:val="002A184A"/>
    <w:rsid w:val="002C017C"/>
    <w:rsid w:val="002C04EC"/>
    <w:rsid w:val="002C6A5F"/>
    <w:rsid w:val="002E06DE"/>
    <w:rsid w:val="0032634A"/>
    <w:rsid w:val="00341E4C"/>
    <w:rsid w:val="00350EB6"/>
    <w:rsid w:val="00376E36"/>
    <w:rsid w:val="003A064D"/>
    <w:rsid w:val="003A164A"/>
    <w:rsid w:val="003A3607"/>
    <w:rsid w:val="003D5066"/>
    <w:rsid w:val="003E7FDB"/>
    <w:rsid w:val="004048D0"/>
    <w:rsid w:val="00447CAC"/>
    <w:rsid w:val="00472399"/>
    <w:rsid w:val="004E6349"/>
    <w:rsid w:val="004F58C7"/>
    <w:rsid w:val="004F760C"/>
    <w:rsid w:val="00525E74"/>
    <w:rsid w:val="005378B8"/>
    <w:rsid w:val="00555750"/>
    <w:rsid w:val="00564152"/>
    <w:rsid w:val="00581676"/>
    <w:rsid w:val="00617FFA"/>
    <w:rsid w:val="00622B04"/>
    <w:rsid w:val="006246CC"/>
    <w:rsid w:val="00632789"/>
    <w:rsid w:val="006A024B"/>
    <w:rsid w:val="006B394D"/>
    <w:rsid w:val="006D7647"/>
    <w:rsid w:val="00724EB6"/>
    <w:rsid w:val="00756B92"/>
    <w:rsid w:val="00765A1D"/>
    <w:rsid w:val="00766B6F"/>
    <w:rsid w:val="007829B6"/>
    <w:rsid w:val="007A5FC6"/>
    <w:rsid w:val="007C17F6"/>
    <w:rsid w:val="007C26F5"/>
    <w:rsid w:val="007D2E8E"/>
    <w:rsid w:val="0087101F"/>
    <w:rsid w:val="008728E1"/>
    <w:rsid w:val="008C3EAC"/>
    <w:rsid w:val="008D62DD"/>
    <w:rsid w:val="008F7E4D"/>
    <w:rsid w:val="00954DAB"/>
    <w:rsid w:val="00967C07"/>
    <w:rsid w:val="009718EF"/>
    <w:rsid w:val="009C3EF8"/>
    <w:rsid w:val="009D0E93"/>
    <w:rsid w:val="009E7610"/>
    <w:rsid w:val="00A15985"/>
    <w:rsid w:val="00A862CB"/>
    <w:rsid w:val="00A90B7A"/>
    <w:rsid w:val="00AA29DE"/>
    <w:rsid w:val="00AA4B72"/>
    <w:rsid w:val="00AE62EC"/>
    <w:rsid w:val="00B21BC2"/>
    <w:rsid w:val="00B320ED"/>
    <w:rsid w:val="00B35C0A"/>
    <w:rsid w:val="00B36860"/>
    <w:rsid w:val="00BC065B"/>
    <w:rsid w:val="00C06AB3"/>
    <w:rsid w:val="00C34139"/>
    <w:rsid w:val="00C4291E"/>
    <w:rsid w:val="00C524E4"/>
    <w:rsid w:val="00C64EA6"/>
    <w:rsid w:val="00C723D9"/>
    <w:rsid w:val="00C83650"/>
    <w:rsid w:val="00CD7463"/>
    <w:rsid w:val="00CE296E"/>
    <w:rsid w:val="00D15D40"/>
    <w:rsid w:val="00D25D30"/>
    <w:rsid w:val="00D632C2"/>
    <w:rsid w:val="00D72D8E"/>
    <w:rsid w:val="00D93984"/>
    <w:rsid w:val="00DB4060"/>
    <w:rsid w:val="00DF411E"/>
    <w:rsid w:val="00DF7783"/>
    <w:rsid w:val="00E00966"/>
    <w:rsid w:val="00E55F3D"/>
    <w:rsid w:val="00E62990"/>
    <w:rsid w:val="00E94EEF"/>
    <w:rsid w:val="00EC4F42"/>
    <w:rsid w:val="00EE2420"/>
    <w:rsid w:val="00F34A89"/>
    <w:rsid w:val="00F41827"/>
    <w:rsid w:val="00F42C13"/>
    <w:rsid w:val="00FB38A1"/>
    <w:rsid w:val="00FE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9E232"/>
  <w15:chartTrackingRefBased/>
  <w15:docId w15:val="{7ED9CB18-3A99-4CD4-8175-9A0B3456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50"/>
    <w:pPr>
      <w:widowControl w:val="0"/>
    </w:pPr>
    <w:rPr>
      <w:rFonts w:ascii="Times New Roman" w:eastAsia="DFKai-SB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2E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D2E8E"/>
  </w:style>
  <w:style w:type="paragraph" w:styleId="a4">
    <w:name w:val="footer"/>
    <w:basedOn w:val="a"/>
    <w:link w:val="Char0"/>
    <w:uiPriority w:val="99"/>
    <w:unhideWhenUsed/>
    <w:rsid w:val="007D2E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D2E8E"/>
  </w:style>
  <w:style w:type="paragraph" w:customStyle="1" w:styleId="FreeFormA">
    <w:name w:val="Free Form A"/>
    <w:rsid w:val="007D2E8E"/>
    <w:rPr>
      <w:rFonts w:ascii="Helvetica" w:eastAsia="ヒラギノ角ゴ Pro W3" w:hAnsi="Helvetica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부산은행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</dc:creator>
  <cp:keywords/>
  <cp:lastModifiedBy>Windows User</cp:lastModifiedBy>
  <cp:revision>2</cp:revision>
  <dcterms:created xsi:type="dcterms:W3CDTF">2025-03-14T05:38:00Z</dcterms:created>
  <dcterms:modified xsi:type="dcterms:W3CDTF">2025-03-14T05:38:00Z</dcterms:modified>
</cp:coreProperties>
</file>